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0070"/>
      </w:tblGrid>
      <w:tr w:rsidR="00636D08" w:rsidRPr="00636D08" w:rsidTr="00636D08">
        <w:trPr>
          <w:trHeight w:val="13235"/>
        </w:trPr>
        <w:tc>
          <w:tcPr>
            <w:tcW w:w="10070" w:type="dxa"/>
            <w:vAlign w:val="bottom"/>
          </w:tcPr>
          <w:p w:rsidR="00636D08" w:rsidRPr="00636D08" w:rsidRDefault="00636D08" w:rsidP="00636D08">
            <w:pPr>
              <w:spacing w:after="100" w:line="240" w:lineRule="auto"/>
              <w:jc w:val="center"/>
              <w:rPr>
                <w:rFonts w:ascii="Calibri" w:eastAsia="Calibri" w:hAnsi="Calibri" w:cs="Calibri"/>
                <w:b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>DEDE KORKUT İLKOKULU</w:t>
            </w:r>
          </w:p>
          <w:p w:rsidR="00636D08" w:rsidRPr="00636D08" w:rsidRDefault="00636D08" w:rsidP="00636D08">
            <w:pPr>
              <w:spacing w:after="100" w:line="240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>E-GÜVENLİK OKUL POLİTİKASI ve KURALLARI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AMAÇ:  </w:t>
            </w:r>
          </w:p>
          <w:p w:rsidR="00636D08" w:rsidRPr="00636D08" w:rsidRDefault="00636D08" w:rsidP="00636D08">
            <w:pPr>
              <w:spacing w:after="161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 politikamız, okulumuzun paydaşları (yöneticiler, öğretmenler, veliler, tüm personel ve öğrenciler )için hazırlanmış olup, internet erişimi ve bilgi iletişim cihazlarının kullanımı için geçerlidir.  </w:t>
            </w:r>
          </w:p>
          <w:p w:rsidR="00636D08" w:rsidRPr="00636D08" w:rsidRDefault="00636D08" w:rsidP="00636D08">
            <w:pPr>
              <w:spacing w:after="0" w:line="258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-Okulumuz, E-güvenliğin (e-Güvenlik) , bilgisayarlar, tabletler ve cep telefonları gibi teknolojiyi kullanırken, dijital ortamdaki çocukların ve yetişkinlerin korunması için gerekliliğine inanmakta ve bu doğrultuda gerekli çalışmaları yapmaktadır.  </w:t>
            </w:r>
          </w:p>
          <w:p w:rsidR="00636D08" w:rsidRPr="00636D08" w:rsidRDefault="00636D08" w:rsidP="00636D08">
            <w:pPr>
              <w:spacing w:after="161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-İnternetin ve teknolojinin günlük yaşamın önemli bir parçası olduğuna inanmakta olup çocuklara ve personele riskleri yönetme ve strateji geliştirme yöntemlerinin öğretilmesi konusunda destekleyici çalışmalar yapmaktadır.  </w:t>
            </w:r>
          </w:p>
          <w:p w:rsidR="00636D08" w:rsidRPr="00636D08" w:rsidRDefault="00636D08" w:rsidP="00636D08">
            <w:pPr>
              <w:spacing w:after="163" w:line="257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-Okulumuz, eğitim standartlarını yükseltmek, mesleki çalışmaları desteklemek ve yönetimsel işlevleri geliştirmek için kaliteli internet erişimi sunma yükümlülüğüne sahiptir.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-Öğrencilerin ve personelin dijital ortamın potansiyel zararlarından korunmasını sağlamakla yükümlüdür.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SORUMLULUKLAR: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proofErr w:type="gramStart"/>
            <w:r w:rsidRPr="00636D08">
              <w:rPr>
                <w:rFonts w:ascii="Calibri" w:eastAsia="Calibri" w:hAnsi="Calibri" w:cs="Calibri"/>
                <w:lang w:eastAsia="tr-TR"/>
              </w:rPr>
              <w:t xml:space="preserve">-Okul sistem ve verilerinin güvenliği konusunda sorumluluk almak.  </w:t>
            </w:r>
            <w:proofErr w:type="gramEnd"/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proofErr w:type="gramStart"/>
            <w:r w:rsidRPr="00636D08">
              <w:rPr>
                <w:rFonts w:ascii="Calibri" w:eastAsia="Calibri" w:hAnsi="Calibri" w:cs="Calibri"/>
                <w:lang w:eastAsia="tr-TR"/>
              </w:rPr>
              <w:t xml:space="preserve">-Teknolojiyi güvenli ve sorumlu kullanmak.  </w:t>
            </w:r>
            <w:proofErr w:type="gramEnd"/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 E-güvenlik politikalarının gelişmesine katkıda bulunmak.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-Yeni ve gelişen teknolojileri takip ederek mesleki gelişim için sorumluluk almak.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-Güvenlik ile ilgili oluşabilecek tehlikeyi gözlemleyip uygun önlemler almak ve ilgili birimlere iletmek.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OKUL WEB SİTESİ: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-Dede Korkut </w:t>
            </w:r>
            <w:proofErr w:type="gramStart"/>
            <w:r w:rsidRPr="00636D08">
              <w:rPr>
                <w:rFonts w:ascii="Calibri" w:eastAsia="Calibri" w:hAnsi="Calibri" w:cs="Calibri"/>
                <w:lang w:eastAsia="tr-TR"/>
              </w:rPr>
              <w:t>İlkokulu  olarak</w:t>
            </w:r>
            <w:proofErr w:type="gramEnd"/>
            <w:r w:rsidRPr="00636D08">
              <w:rPr>
                <w:rFonts w:ascii="Calibri" w:eastAsia="Calibri" w:hAnsi="Calibri" w:cs="Calibri"/>
                <w:lang w:eastAsia="tr-TR"/>
              </w:rPr>
              <w:t xml:space="preserve"> web sitemizde okulumuzun adres, telefon, </w:t>
            </w:r>
            <w:proofErr w:type="spellStart"/>
            <w:r w:rsidRPr="00636D08">
              <w:rPr>
                <w:rFonts w:ascii="Calibri" w:eastAsia="Calibri" w:hAnsi="Calibri" w:cs="Calibri"/>
                <w:lang w:eastAsia="tr-TR"/>
              </w:rPr>
              <w:t>fax</w:t>
            </w:r>
            <w:proofErr w:type="spellEnd"/>
            <w:r w:rsidRPr="00636D08">
              <w:rPr>
                <w:rFonts w:ascii="Calibri" w:eastAsia="Calibri" w:hAnsi="Calibri" w:cs="Calibri"/>
                <w:lang w:eastAsia="tr-TR"/>
              </w:rPr>
              <w:t xml:space="preserve"> ve e posta adres bilgileri bulunmaktadır.  </w:t>
            </w:r>
          </w:p>
          <w:p w:rsidR="00636D08" w:rsidRPr="00636D08" w:rsidRDefault="00636D08" w:rsidP="00636D08">
            <w:pPr>
              <w:spacing w:after="161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-Sitemizde yayınlanan tüm içerikler okul müdürümüzün onayından geçtikten sonra okul internet sitesi yayın ekibi tarafından siteye konulmaktadır.  </w:t>
            </w:r>
          </w:p>
          <w:p w:rsidR="00636D08" w:rsidRPr="00636D08" w:rsidRDefault="00636D08" w:rsidP="00636D08">
            <w:pPr>
              <w:spacing w:after="163" w:line="256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-Okulumuzun web sitesi okul internet sitesi yayın ekibimizin sorumluluğunda olup güçlü güvenlik önlemleri alınmış durumdadır.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-Öğrenci çalışmaları, velilerinin izinleriyle yayınlanmaktadır. Okul web sitesi yayın yönergelerine uygun olarak düzenlenmektedir.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 web sitesinin yönetici hesabı şifrelenerek korunacaktır.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>GÖRÜNTÜ VE VİDEOLARIN PAYLAŞIMI: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tr-TR"/>
              </w:rPr>
              <w:t>-</w:t>
            </w:r>
            <w:r w:rsidRPr="00636D08">
              <w:rPr>
                <w:rFonts w:ascii="Calibri" w:eastAsia="Calibri" w:hAnsi="Calibri" w:cs="Calibri"/>
                <w:lang w:eastAsia="tr-TR"/>
              </w:rPr>
              <w:t xml:space="preserve">Paylaşılan tüm resim ve videolar ve öğrenci etkinlikleri, okul yayın politikasına uygun olarak kullanılacaktır.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-Öğrencilerin resim, videolarının elektronik ortamda yayınlanmasından önce velilerinden yazılı izin alınacaktır.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-Video konferans, resmi ve onaylanmış siteler aracılığıyla yapılacaktır.  </w:t>
            </w:r>
          </w:p>
          <w:p w:rsidR="00636D08" w:rsidRPr="00636D08" w:rsidRDefault="00636D08" w:rsidP="00636D08">
            <w:pPr>
              <w:spacing w:after="161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-Kullanıcılar, şahsi sosyal medya hesaplarında, okul öğrencileri ve çalışanlarının yer aldığı görselleri, okul yetkili mercileri tarafından onaylanmadan paylaşamazlar. </w:t>
            </w:r>
          </w:p>
          <w:p w:rsidR="00636D08" w:rsidRPr="00636D08" w:rsidRDefault="00636D08" w:rsidP="00636D08">
            <w:pPr>
              <w:spacing w:after="163" w:line="240" w:lineRule="auto"/>
              <w:rPr>
                <w:rFonts w:ascii="Calibri" w:eastAsia="Calibri" w:hAnsi="Calibri" w:cs="Calibri"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</w:p>
        </w:tc>
      </w:tr>
    </w:tbl>
    <w:p w:rsidR="00636D08" w:rsidRPr="00636D08" w:rsidRDefault="00636D08" w:rsidP="00636D08">
      <w:pPr>
        <w:spacing w:after="0"/>
        <w:ind w:left="-1440" w:right="3025"/>
        <w:rPr>
          <w:rFonts w:ascii="Calibri" w:eastAsia="Calibri" w:hAnsi="Calibri" w:cs="Calibri"/>
          <w:lang w:eastAsia="tr-TR"/>
        </w:rPr>
      </w:pPr>
    </w:p>
    <w:tbl>
      <w:tblPr>
        <w:tblW w:w="11018" w:type="dxa"/>
        <w:tblInd w:w="-996" w:type="dxa"/>
        <w:tblLayout w:type="fixed"/>
        <w:tblLook w:val="0400" w:firstRow="0" w:lastRow="0" w:firstColumn="0" w:lastColumn="0" w:noHBand="0" w:noVBand="1"/>
      </w:tblPr>
      <w:tblGrid>
        <w:gridCol w:w="11018"/>
      </w:tblGrid>
      <w:tr w:rsidR="00636D08" w:rsidRPr="00636D08" w:rsidTr="00636D08">
        <w:trPr>
          <w:trHeight w:val="15247"/>
        </w:trPr>
        <w:tc>
          <w:tcPr>
            <w:tcW w:w="11018" w:type="dxa"/>
          </w:tcPr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KULLANICILAR: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-Öğrenciler tarafından hazırlanacak olan bir video henüz hazırlanmadan önce, bununla ilgili görev alan öğrenciler, öğretmenlerinden izin almalıdır.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-Paylaşılan tüm öğrenci </w:t>
            </w:r>
            <w:proofErr w:type="gramStart"/>
            <w:r w:rsidRPr="00636D08">
              <w:rPr>
                <w:rFonts w:ascii="Calibri" w:eastAsia="Calibri" w:hAnsi="Calibri" w:cs="Calibri"/>
                <w:lang w:eastAsia="tr-TR"/>
              </w:rPr>
              <w:t>bazlı</w:t>
            </w:r>
            <w:proofErr w:type="gramEnd"/>
            <w:r w:rsidRPr="00636D08">
              <w:rPr>
                <w:rFonts w:ascii="Calibri" w:eastAsia="Calibri" w:hAnsi="Calibri" w:cs="Calibri"/>
                <w:lang w:eastAsia="tr-TR"/>
              </w:rPr>
              <w:t xml:space="preserve"> etkinliklerde, etkinlik öncesinde velilerin izinleri alınmalıdır.  </w:t>
            </w:r>
          </w:p>
          <w:p w:rsidR="00636D08" w:rsidRPr="00636D08" w:rsidRDefault="00636D08" w:rsidP="00636D08">
            <w:pPr>
              <w:spacing w:after="163" w:line="257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 Video konferans, gerekli incelemeler ve risk analizi yapıldıktan sonra resmi ve onaylanmış siteler aracılığıyla yapılacaktır.  </w:t>
            </w:r>
          </w:p>
          <w:p w:rsidR="00636D08" w:rsidRPr="00636D08" w:rsidRDefault="00636D08" w:rsidP="00636D08">
            <w:pPr>
              <w:spacing w:after="163" w:line="256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-Kullanıcılar, şahsi sosyal medya hesaplarında, okul öğrencileri ve çalışanlarının yer aldığı görselleri, okul yetkili mercileri tarafından onaylanmadan paylaşamazlar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İÇERİK: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-İçerik, öğrencilerin yaş, ilgi ve yeterliliklerine uygun olacaktır.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-Video konferans yapılırken, tüm kullanıcıların katılabileceği siteler üzerinden yapılacaktır.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-Video konferans yapılmadan önce diğer okullarla iletişim kurulmuş olması gerekmektedir.  </w:t>
            </w:r>
          </w:p>
          <w:p w:rsidR="00636D08" w:rsidRPr="00636D08" w:rsidRDefault="00636D08" w:rsidP="00636D08">
            <w:pPr>
              <w:spacing w:after="163" w:line="257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 öğrenci ve çalışanlarını ilgilendiren/içinde bulunduran tüm içerik, ancak kontrol ve onay süreçlerinden geçtikten sonra, paylaşıma açık hale gelecektir.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>-Öğrenciler bilginin erişimi ve değerlendirilmesi becerisi, internetin etkili kullanımı konusunda eğitilecektir</w:t>
            </w: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İNTERNETİN VE BİLİŞİM CİHAZLARININ GÜVENLİ KULLANIMI:  </w:t>
            </w:r>
          </w:p>
          <w:p w:rsidR="00636D08" w:rsidRPr="00636D08" w:rsidRDefault="00636D08" w:rsidP="00636D08">
            <w:pPr>
              <w:spacing w:after="163" w:line="256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-Okulumuzdaki tüm bilişim cihazlarımızı kullanım politikamıza uygun şekilde, gerekli güvenlik önlemlerini alarak hazır hale getirmiş durumdayız.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-Tüm personelimiz, velilerimiz ve öğrencilerimiz etkili ve verimli çevirim içi materyallerin kullanımı konusunda bilgilendirilmiş olup müfredat ile bağlantılı olarak aktif bir şekilde kullanılmaktadır. </w:t>
            </w:r>
          </w:p>
          <w:p w:rsidR="00636D08" w:rsidRPr="00636D08" w:rsidRDefault="00636D08" w:rsidP="00636D08">
            <w:pPr>
              <w:spacing w:after="159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-İnternetin günümüzde bilgiye ulaşmada en önemli araçlardan biri haline gelmesinden hareketle, doğru bilgiyi en güvenli şekilde öğrencilerimize ve öğretmenlerimize ulaştırmaktayız.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-İnternet erişimlerimizi öğrencilerimizin yaş ve yeteneklerine göre düzenlemiş durumdayız.  </w:t>
            </w:r>
          </w:p>
          <w:p w:rsidR="00636D08" w:rsidRPr="00636D08" w:rsidRDefault="00636D08" w:rsidP="00636D08">
            <w:pPr>
              <w:spacing w:after="163" w:line="256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-E-güvenlik ve siber zorbalık konularında eğitim öğretim yıl içinde öğrencilere belirli dönem aralıklarında bilgi verilmektedir.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-Güvenli internet günü okulumuzda kutlanmaktadır.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-Okulumuz 5651 Sayılı “İnternet Ortamında Yapılan Yayınların Düzenlenmesi ve Bu Yayınlar Yoluyla İşlenen Suçlarla Mücadele Edilmesi Hakkında Kanun” hükümlerine uygun güvenlik </w:t>
            </w:r>
            <w:proofErr w:type="gramStart"/>
            <w:r w:rsidRPr="00636D08">
              <w:rPr>
                <w:rFonts w:ascii="Calibri" w:eastAsia="Calibri" w:hAnsi="Calibri" w:cs="Calibri"/>
                <w:lang w:eastAsia="tr-TR"/>
              </w:rPr>
              <w:t>prosedürlerini</w:t>
            </w:r>
            <w:proofErr w:type="gramEnd"/>
            <w:r w:rsidRPr="00636D08">
              <w:rPr>
                <w:rFonts w:ascii="Calibri" w:eastAsia="Calibri" w:hAnsi="Calibri" w:cs="Calibri"/>
                <w:lang w:eastAsia="tr-TR"/>
              </w:rPr>
              <w:t xml:space="preserve"> uygulamaktadır. Kurumsal bir yapıya sahip </w:t>
            </w:r>
            <w:proofErr w:type="spellStart"/>
            <w:r w:rsidRPr="00636D08">
              <w:rPr>
                <w:rFonts w:ascii="Calibri" w:eastAsia="Calibri" w:hAnsi="Calibri" w:cs="Calibri"/>
                <w:lang w:eastAsia="tr-TR"/>
              </w:rPr>
              <w:t>Antıvirus</w:t>
            </w:r>
            <w:proofErr w:type="spellEnd"/>
            <w:r w:rsidRPr="00636D08">
              <w:rPr>
                <w:rFonts w:ascii="Calibri" w:eastAsia="Calibri" w:hAnsi="Calibri" w:cs="Calibri"/>
                <w:lang w:eastAsia="tr-TR"/>
              </w:rPr>
              <w:t xml:space="preserve"> uygulaması kullanılmaktadır. MEB tarafından erişim kısıtlaması bulunmaktadır. </w:t>
            </w:r>
          </w:p>
          <w:p w:rsidR="00636D08" w:rsidRPr="00636D08" w:rsidRDefault="00636D08" w:rsidP="00636D08">
            <w:pPr>
              <w:spacing w:after="161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b/>
                <w:lang w:eastAsia="tr-TR"/>
              </w:rPr>
              <w:t xml:space="preserve">CEP TELEFONLARI VE KİŞİSEL CİHAZLARIN KULLANIMI:  </w:t>
            </w:r>
          </w:p>
          <w:p w:rsidR="00636D08" w:rsidRPr="00636D08" w:rsidRDefault="00636D08" w:rsidP="00636D08">
            <w:pPr>
              <w:spacing w:after="158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 saatleri içinde öğrencilerimizin kişisel cep telefonu kullanımı yasaktır.  </w:t>
            </w:r>
          </w:p>
          <w:p w:rsid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-Her türlü kişisel cihazların sorumluluğu kişinin kendisine aittir.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</w:p>
          <w:p w:rsid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-Okulumuz bu tür cihazların kullanımından doğacak olumsuz sağlık ve yasal sorumlulukları kabul etmez. </w:t>
            </w:r>
          </w:p>
          <w:p w:rsid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 </w:t>
            </w:r>
          </w:p>
          <w:p w:rsid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-Okulumuz öğrencileri, velilerini aramaları gerektiği durumlarda okula ait olan telefonu bir okul idarecisi gözetiminde kullanabilirler.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 </w:t>
            </w:r>
          </w:p>
          <w:p w:rsid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-Öğrencilerimiz eğitim amaçlı (web 2 araçlarının kullanımı </w:t>
            </w:r>
            <w:proofErr w:type="spellStart"/>
            <w:r w:rsidRPr="00636D08">
              <w:rPr>
                <w:rFonts w:ascii="Calibri" w:eastAsia="Calibri" w:hAnsi="Calibri" w:cs="Calibri"/>
                <w:lang w:eastAsia="tr-TR"/>
              </w:rPr>
              <w:t>vb</w:t>
            </w:r>
            <w:proofErr w:type="spellEnd"/>
            <w:r w:rsidRPr="00636D08">
              <w:rPr>
                <w:rFonts w:ascii="Calibri" w:eastAsia="Calibri" w:hAnsi="Calibri" w:cs="Calibri"/>
                <w:lang w:eastAsia="tr-TR"/>
              </w:rPr>
              <w:t xml:space="preserve">) kişisel cihazlarını kullanmak için okul yönetiminden izin almalıdır.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-Velilerimiz okul saatleri içerisinde öğrencileriyle görüşme yapmamaları gerektiği konusunda bilgilendirilirler. Eğer zorunlu haller var ise okul yönetiminden izin alarak görüşme yapmaları sağlanmalıdır.  </w:t>
            </w:r>
            <w:bookmarkStart w:id="0" w:name="_GoBack"/>
            <w:bookmarkEnd w:id="0"/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-Çalışanlar (öğretmen, idareci, personel </w:t>
            </w:r>
            <w:proofErr w:type="spellStart"/>
            <w:r w:rsidRPr="00636D08">
              <w:rPr>
                <w:rFonts w:ascii="Calibri" w:eastAsia="Calibri" w:hAnsi="Calibri" w:cs="Calibri"/>
                <w:lang w:eastAsia="tr-TR"/>
              </w:rPr>
              <w:t>vb</w:t>
            </w:r>
            <w:proofErr w:type="spellEnd"/>
            <w:r w:rsidRPr="00636D08">
              <w:rPr>
                <w:rFonts w:ascii="Calibri" w:eastAsia="Calibri" w:hAnsi="Calibri" w:cs="Calibri"/>
                <w:lang w:eastAsia="tr-TR"/>
              </w:rPr>
              <w:t xml:space="preserve">) kişisel cep telefonlarını ders saatlerinde sessize alarak ya da kapatarak görevlerine devam etmelidir.  </w:t>
            </w:r>
          </w:p>
          <w:p w:rsidR="00636D08" w:rsidRPr="00636D08" w:rsidRDefault="00636D08" w:rsidP="00636D08">
            <w:pPr>
              <w:spacing w:after="0" w:line="240" w:lineRule="auto"/>
              <w:rPr>
                <w:rFonts w:ascii="Calibri" w:eastAsia="Calibri" w:hAnsi="Calibri" w:cs="Calibri"/>
                <w:lang w:eastAsia="tr-TR"/>
              </w:rPr>
            </w:pPr>
            <w:r w:rsidRPr="00636D08">
              <w:rPr>
                <w:rFonts w:ascii="Calibri" w:eastAsia="Calibri" w:hAnsi="Calibri" w:cs="Calibri"/>
                <w:lang w:eastAsia="tr-TR"/>
              </w:rPr>
              <w:t xml:space="preserve">-Çalışanlar (öğretmen, idareci, personel </w:t>
            </w:r>
            <w:proofErr w:type="spellStart"/>
            <w:r w:rsidRPr="00636D08">
              <w:rPr>
                <w:rFonts w:ascii="Calibri" w:eastAsia="Calibri" w:hAnsi="Calibri" w:cs="Calibri"/>
                <w:lang w:eastAsia="tr-TR"/>
              </w:rPr>
              <w:t>vb</w:t>
            </w:r>
            <w:proofErr w:type="spellEnd"/>
            <w:r w:rsidRPr="00636D08">
              <w:rPr>
                <w:rFonts w:ascii="Calibri" w:eastAsia="Calibri" w:hAnsi="Calibri" w:cs="Calibri"/>
                <w:lang w:eastAsia="tr-TR"/>
              </w:rPr>
              <w:t>) okul politikasına aykırı davranışlarda bulunursa disiplin işlemleri başlatılır.</w:t>
            </w:r>
          </w:p>
        </w:tc>
      </w:tr>
    </w:tbl>
    <w:p w:rsidR="005E406E" w:rsidRDefault="005E406E"/>
    <w:sectPr w:rsidR="005E406E">
      <w:pgSz w:w="11906" w:h="16838"/>
      <w:pgMar w:top="581" w:right="1440" w:bottom="629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B"/>
    <w:rsid w:val="005E406E"/>
    <w:rsid w:val="00636D08"/>
    <w:rsid w:val="00B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7F76-EF22-467C-8567-DA79B05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Standart</cp:lastModifiedBy>
  <cp:revision>2</cp:revision>
  <dcterms:created xsi:type="dcterms:W3CDTF">2023-01-01T12:18:00Z</dcterms:created>
  <dcterms:modified xsi:type="dcterms:W3CDTF">2023-01-01T12:18:00Z</dcterms:modified>
</cp:coreProperties>
</file>